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Pr="00167AB3" w:rsidRDefault="00B9135E" w:rsidP="00FC4DA8">
      <w:pPr>
        <w:pStyle w:val="1"/>
      </w:pPr>
      <w:r w:rsidRPr="00B9135E">
        <w:t>Урок 03.0</w:t>
      </w:r>
      <w:r w:rsidR="00DB12EB">
        <w:rPr>
          <w:lang w:val="en-US"/>
        </w:rPr>
        <w:t>2</w:t>
      </w:r>
      <w:bookmarkStart w:id="0" w:name="_GoBack"/>
      <w:bookmarkEnd w:id="0"/>
      <w:r w:rsidRPr="00B9135E">
        <w:t xml:space="preserve">. </w:t>
      </w:r>
      <w:r w:rsidR="00167AB3">
        <w:t xml:space="preserve">Логические операторы </w:t>
      </w:r>
      <w:r w:rsidR="00167AB3">
        <w:rPr>
          <w:lang w:val="en-US"/>
        </w:rPr>
        <w:t>and</w:t>
      </w:r>
      <w:r w:rsidR="00167AB3" w:rsidRPr="00167AB3">
        <w:t xml:space="preserve"> </w:t>
      </w:r>
      <w:r w:rsidR="00167AB3">
        <w:t xml:space="preserve">и </w:t>
      </w:r>
      <w:r w:rsidR="00167AB3">
        <w:rPr>
          <w:lang w:val="en-US"/>
        </w:rPr>
        <w:t>or</w:t>
      </w:r>
    </w:p>
    <w:p w:rsidR="00B4020C" w:rsidRDefault="00167AB3" w:rsidP="00B4020C">
      <w:r>
        <w:t>В жизни нам очень часто приходится проверять не одно условие, а несколько. Например, если магазин открыт и ливень закончился, то можно сходить в магазин.</w:t>
      </w:r>
      <w:r w:rsidR="001A5A2A">
        <w:t xml:space="preserve"> Таким образом, мы проверили два условия. Аналогично мы проверяем несколько условий при проверке выигрышного билета, нам нужно, чтобы все</w:t>
      </w:r>
      <w:r w:rsidR="00CF66C5">
        <w:t xml:space="preserve"> цифры совпали.</w:t>
      </w:r>
    </w:p>
    <w:p w:rsidR="00CF66C5" w:rsidRDefault="00CF66C5" w:rsidP="00B4020C">
      <w:r>
        <w:t>Рассмотрим такую ситуацию: мы хотим купить новый велосипед. Но мы не разбираемся в велосипедах и поэтому для нас условия будут, чтобы он был современным и скоростей на нем было побольше. Чтобы не искать вручную велосипеды на онлайн площадке по продаже велосипедов мы можем написать программу, в которой задать условия год выпуска не позднее 2021 года и скоростей не меньше 24</w:t>
      </w:r>
      <w:r w:rsidR="007C4FCB">
        <w:t>. Такая программа будет выглядеть следующим образом:</w:t>
      </w:r>
    </w:p>
    <w:p w:rsidR="007C4FCB" w:rsidRDefault="007C4FCB" w:rsidP="007C4FCB">
      <w:pPr>
        <w:pStyle w:val="code"/>
        <w:rPr>
          <w:lang w:val="ru-RU"/>
        </w:rPr>
      </w:pPr>
      <w:r>
        <w:t>year</w:t>
      </w:r>
      <w:r w:rsidRPr="007C4FCB">
        <w:rPr>
          <w:lang w:val="ru-RU"/>
        </w:rPr>
        <w:t xml:space="preserve"> = </w:t>
      </w:r>
      <w:r>
        <w:t>int</w:t>
      </w:r>
      <w:r w:rsidRPr="007C4FCB">
        <w:rPr>
          <w:lang w:val="ru-RU"/>
        </w:rPr>
        <w:t>(</w:t>
      </w:r>
      <w:r>
        <w:t>input</w:t>
      </w:r>
      <w:r w:rsidRPr="007C4FCB">
        <w:rPr>
          <w:lang w:val="ru-RU"/>
        </w:rPr>
        <w:t>(‘</w:t>
      </w:r>
      <w:r w:rsidRPr="00B9135E">
        <w:rPr>
          <w:lang w:val="ru-RU"/>
        </w:rPr>
        <w:t xml:space="preserve">Введите год выпуска велосипеда: </w:t>
      </w:r>
      <w:r w:rsidRPr="007C4FCB">
        <w:rPr>
          <w:lang w:val="ru-RU"/>
        </w:rPr>
        <w:t>’))</w:t>
      </w:r>
    </w:p>
    <w:p w:rsidR="007C4FCB" w:rsidRDefault="007C4FCB" w:rsidP="007C4FCB">
      <w:pPr>
        <w:pStyle w:val="code"/>
        <w:rPr>
          <w:lang w:val="ru-RU"/>
        </w:rPr>
      </w:pPr>
      <w:r>
        <w:t>speed</w:t>
      </w:r>
      <w:r w:rsidRPr="007C4FCB">
        <w:rPr>
          <w:lang w:val="ru-RU"/>
        </w:rPr>
        <w:t xml:space="preserve"> = </w:t>
      </w:r>
      <w:r>
        <w:t>int</w:t>
      </w:r>
      <w:r w:rsidRPr="007C4FCB">
        <w:rPr>
          <w:lang w:val="ru-RU"/>
        </w:rPr>
        <w:t>(</w:t>
      </w:r>
      <w:r>
        <w:t>input</w:t>
      </w:r>
      <w:r w:rsidRPr="007C4FCB">
        <w:rPr>
          <w:lang w:val="ru-RU"/>
        </w:rPr>
        <w:t xml:space="preserve">(‘Введите </w:t>
      </w:r>
      <w:r>
        <w:rPr>
          <w:lang w:val="ru-RU"/>
        </w:rPr>
        <w:t>количество скоростей</w:t>
      </w:r>
      <w:r w:rsidRPr="007C4FCB">
        <w:rPr>
          <w:lang w:val="ru-RU"/>
        </w:rPr>
        <w:t>: ’))</w:t>
      </w:r>
    </w:p>
    <w:p w:rsidR="007C4FCB" w:rsidRDefault="007C4FCB" w:rsidP="007C4FCB">
      <w:pPr>
        <w:pStyle w:val="code"/>
      </w:pPr>
      <w:r>
        <w:t>if year &gt;= 2021:</w:t>
      </w:r>
    </w:p>
    <w:p w:rsidR="007C4FCB" w:rsidRDefault="007C4FCB" w:rsidP="007C4FCB">
      <w:pPr>
        <w:pStyle w:val="code"/>
      </w:pPr>
      <w:r>
        <w:tab/>
        <w:t>if speed &gt;= 24:</w:t>
      </w:r>
    </w:p>
    <w:p w:rsidR="007C4FCB" w:rsidRPr="00B9135E" w:rsidRDefault="007C4FCB" w:rsidP="007C4FCB">
      <w:pPr>
        <w:pStyle w:val="code"/>
      </w:pPr>
      <w:r>
        <w:tab/>
      </w:r>
      <w:r>
        <w:tab/>
        <w:t>print(‘</w:t>
      </w:r>
      <w:r>
        <w:rPr>
          <w:lang w:val="ru-RU"/>
        </w:rPr>
        <w:t>Это</w:t>
      </w:r>
      <w:r w:rsidRPr="00B9135E">
        <w:t xml:space="preserve"> </w:t>
      </w:r>
      <w:r>
        <w:rPr>
          <w:lang w:val="ru-RU"/>
        </w:rPr>
        <w:t>нужный</w:t>
      </w:r>
      <w:r w:rsidRPr="00B9135E">
        <w:t xml:space="preserve"> </w:t>
      </w:r>
      <w:r>
        <w:rPr>
          <w:lang w:val="ru-RU"/>
        </w:rPr>
        <w:t>велосипед</w:t>
      </w:r>
      <w:r>
        <w:t>’)</w:t>
      </w:r>
    </w:p>
    <w:p w:rsidR="009D34B0" w:rsidRPr="009D34B0" w:rsidRDefault="009D34B0" w:rsidP="009D34B0">
      <w:pPr>
        <w:pStyle w:val="code"/>
        <w:rPr>
          <w:lang w:val="ru-RU"/>
        </w:rPr>
      </w:pPr>
      <w:r w:rsidRPr="00B9135E">
        <w:tab/>
      </w:r>
      <w:r>
        <w:t>else</w:t>
      </w:r>
      <w:r w:rsidRPr="009D34B0">
        <w:rPr>
          <w:lang w:val="ru-RU"/>
        </w:rPr>
        <w:t>:</w:t>
      </w:r>
    </w:p>
    <w:p w:rsidR="009D34B0" w:rsidRPr="0090665E" w:rsidRDefault="009D34B0" w:rsidP="009D34B0">
      <w:pPr>
        <w:pStyle w:val="code"/>
        <w:rPr>
          <w:lang w:val="ru-RU"/>
        </w:rPr>
      </w:pPr>
      <w:r w:rsidRPr="009D34B0">
        <w:rPr>
          <w:lang w:val="ru-RU"/>
        </w:rPr>
        <w:tab/>
      </w:r>
      <w:r>
        <w:rPr>
          <w:lang w:val="ru-RU"/>
        </w:rPr>
        <w:tab/>
      </w:r>
      <w:r>
        <w:t>print</w:t>
      </w:r>
      <w:r w:rsidRPr="0090665E">
        <w:rPr>
          <w:lang w:val="ru-RU"/>
        </w:rPr>
        <w:t>(‘</w:t>
      </w:r>
      <w:r>
        <w:rPr>
          <w:lang w:val="ru-RU"/>
        </w:rPr>
        <w:t>Этот велосипед нам не нужен</w:t>
      </w:r>
      <w:r w:rsidRPr="0090665E">
        <w:rPr>
          <w:lang w:val="ru-RU"/>
        </w:rPr>
        <w:t>’)</w:t>
      </w:r>
    </w:p>
    <w:p w:rsidR="007C4FCB" w:rsidRPr="00B9135E" w:rsidRDefault="007C4FCB" w:rsidP="007C4FCB">
      <w:pPr>
        <w:pStyle w:val="code"/>
        <w:rPr>
          <w:lang w:val="ru-RU"/>
        </w:rPr>
      </w:pPr>
      <w:r>
        <w:t>else</w:t>
      </w:r>
      <w:r w:rsidRPr="00B9135E">
        <w:rPr>
          <w:lang w:val="ru-RU"/>
        </w:rPr>
        <w:t>:</w:t>
      </w:r>
    </w:p>
    <w:p w:rsidR="007C4FCB" w:rsidRPr="0090665E" w:rsidRDefault="007C4FCB" w:rsidP="007C4FCB">
      <w:pPr>
        <w:pStyle w:val="code"/>
        <w:rPr>
          <w:lang w:val="ru-RU"/>
        </w:rPr>
      </w:pPr>
      <w:r w:rsidRPr="00B9135E">
        <w:rPr>
          <w:lang w:val="ru-RU"/>
        </w:rPr>
        <w:tab/>
      </w:r>
      <w:r>
        <w:t>print</w:t>
      </w:r>
      <w:r w:rsidRPr="0090665E">
        <w:rPr>
          <w:lang w:val="ru-RU"/>
        </w:rPr>
        <w:t>(‘</w:t>
      </w:r>
      <w:r>
        <w:rPr>
          <w:lang w:val="ru-RU"/>
        </w:rPr>
        <w:t>Этот велосипед нам не нужен</w:t>
      </w:r>
      <w:r w:rsidRPr="0090665E">
        <w:rPr>
          <w:lang w:val="ru-RU"/>
        </w:rPr>
        <w:t>’)</w:t>
      </w:r>
    </w:p>
    <w:p w:rsidR="007C4FCB" w:rsidRDefault="0090665E" w:rsidP="00B4020C">
      <w:r>
        <w:t>Всё хорошо пока у нас проверяется всего два условия, но если у нас будут еще условия</w:t>
      </w:r>
      <w:r w:rsidR="009D34B0">
        <w:t>,</w:t>
      </w:r>
      <w:r>
        <w:t xml:space="preserve"> </w:t>
      </w:r>
      <w:r w:rsidR="009D34B0">
        <w:t>н</w:t>
      </w:r>
      <w:r>
        <w:t>апример,</w:t>
      </w:r>
      <w:r w:rsidR="009D34B0">
        <w:t xml:space="preserve"> еще 10 условий. Тогда у нас будет лесенка из условных операторов. Да еще и условия «иначе» могут повторяться, что затруднит чтение программу.</w:t>
      </w:r>
      <w:r w:rsidR="00743824">
        <w:t xml:space="preserve"> На этот счет в </w:t>
      </w:r>
      <w:r w:rsidR="00743824">
        <w:rPr>
          <w:lang w:val="en-US"/>
        </w:rPr>
        <w:t>python</w:t>
      </w:r>
      <w:r w:rsidR="00743824" w:rsidRPr="00743824">
        <w:t xml:space="preserve"> </w:t>
      </w:r>
      <w:r w:rsidR="00743824">
        <w:t>есть специальные логические операторы объединения условий – «</w:t>
      </w:r>
      <w:r w:rsidR="00743824">
        <w:rPr>
          <w:lang w:val="en-US"/>
        </w:rPr>
        <w:t>and</w:t>
      </w:r>
      <w:r w:rsidR="00743824">
        <w:t>» и альтернативного условия – «</w:t>
      </w:r>
      <w:r w:rsidR="00743824">
        <w:rPr>
          <w:lang w:val="en-US"/>
        </w:rPr>
        <w:t>or</w:t>
      </w:r>
      <w:r w:rsidR="00743824">
        <w:t>»</w:t>
      </w:r>
      <w:r w:rsidR="00743824" w:rsidRPr="00743824">
        <w:t xml:space="preserve">. </w:t>
      </w:r>
      <w:r w:rsidR="00743824">
        <w:t>Они помогут нам сочетать различные условия. Тогда наша программу будет выглядеть следующим образом:</w:t>
      </w:r>
    </w:p>
    <w:p w:rsidR="00743824" w:rsidRDefault="00743824" w:rsidP="00743824">
      <w:pPr>
        <w:pStyle w:val="code"/>
        <w:rPr>
          <w:lang w:val="ru-RU"/>
        </w:rPr>
      </w:pPr>
      <w:r>
        <w:t>year</w:t>
      </w:r>
      <w:r w:rsidRPr="007C4FCB">
        <w:rPr>
          <w:lang w:val="ru-RU"/>
        </w:rPr>
        <w:t xml:space="preserve"> = </w:t>
      </w:r>
      <w:r>
        <w:t>int</w:t>
      </w:r>
      <w:r w:rsidRPr="007C4FCB">
        <w:rPr>
          <w:lang w:val="ru-RU"/>
        </w:rPr>
        <w:t>(</w:t>
      </w:r>
      <w:r>
        <w:t>input</w:t>
      </w:r>
      <w:r w:rsidRPr="007C4FCB">
        <w:rPr>
          <w:lang w:val="ru-RU"/>
        </w:rPr>
        <w:t>(‘</w:t>
      </w:r>
      <w:r w:rsidRPr="00743824">
        <w:rPr>
          <w:lang w:val="ru-RU"/>
        </w:rPr>
        <w:t xml:space="preserve">Введите год выпуска велосипеда: </w:t>
      </w:r>
      <w:r w:rsidRPr="007C4FCB">
        <w:rPr>
          <w:lang w:val="ru-RU"/>
        </w:rPr>
        <w:t>’))</w:t>
      </w:r>
    </w:p>
    <w:p w:rsidR="00743824" w:rsidRDefault="00743824" w:rsidP="00743824">
      <w:pPr>
        <w:pStyle w:val="code"/>
        <w:rPr>
          <w:lang w:val="ru-RU"/>
        </w:rPr>
      </w:pPr>
      <w:r>
        <w:t>speed</w:t>
      </w:r>
      <w:r w:rsidRPr="007C4FCB">
        <w:rPr>
          <w:lang w:val="ru-RU"/>
        </w:rPr>
        <w:t xml:space="preserve"> = </w:t>
      </w:r>
      <w:r>
        <w:t>int</w:t>
      </w:r>
      <w:r w:rsidRPr="007C4FCB">
        <w:rPr>
          <w:lang w:val="ru-RU"/>
        </w:rPr>
        <w:t>(</w:t>
      </w:r>
      <w:r>
        <w:t>input</w:t>
      </w:r>
      <w:r w:rsidRPr="007C4FCB">
        <w:rPr>
          <w:lang w:val="ru-RU"/>
        </w:rPr>
        <w:t xml:space="preserve">(‘Введите </w:t>
      </w:r>
      <w:r>
        <w:rPr>
          <w:lang w:val="ru-RU"/>
        </w:rPr>
        <w:t>количество скоростей</w:t>
      </w:r>
      <w:r w:rsidRPr="007C4FCB">
        <w:rPr>
          <w:lang w:val="ru-RU"/>
        </w:rPr>
        <w:t>: ’))</w:t>
      </w:r>
    </w:p>
    <w:p w:rsidR="00743824" w:rsidRDefault="00743824" w:rsidP="00743824">
      <w:pPr>
        <w:pStyle w:val="code"/>
      </w:pPr>
      <w:r>
        <w:t xml:space="preserve">if </w:t>
      </w:r>
      <w:r w:rsidRPr="000924D8">
        <w:rPr>
          <w:highlight w:val="yellow"/>
        </w:rPr>
        <w:t>year &gt;= 2021</w:t>
      </w:r>
      <w:r w:rsidRPr="00B9135E">
        <w:rPr>
          <w:highlight w:val="yellow"/>
        </w:rPr>
        <w:t xml:space="preserve"> </w:t>
      </w:r>
      <w:r w:rsidRPr="000924D8">
        <w:rPr>
          <w:highlight w:val="yellow"/>
        </w:rPr>
        <w:t>and speed &gt;= 24</w:t>
      </w:r>
      <w:r>
        <w:t>:</w:t>
      </w:r>
    </w:p>
    <w:p w:rsidR="00743824" w:rsidRPr="00743824" w:rsidRDefault="00743824" w:rsidP="00743824">
      <w:pPr>
        <w:pStyle w:val="code"/>
      </w:pPr>
      <w:r>
        <w:tab/>
        <w:t>print(‘</w:t>
      </w:r>
      <w:r>
        <w:rPr>
          <w:lang w:val="ru-RU"/>
        </w:rPr>
        <w:t>Это</w:t>
      </w:r>
      <w:r w:rsidRPr="00743824">
        <w:t xml:space="preserve"> </w:t>
      </w:r>
      <w:r>
        <w:rPr>
          <w:lang w:val="ru-RU"/>
        </w:rPr>
        <w:t>нужный</w:t>
      </w:r>
      <w:r w:rsidRPr="00743824">
        <w:t xml:space="preserve"> </w:t>
      </w:r>
      <w:r>
        <w:rPr>
          <w:lang w:val="ru-RU"/>
        </w:rPr>
        <w:t>велосипед</w:t>
      </w:r>
      <w:r>
        <w:t>’)</w:t>
      </w:r>
    </w:p>
    <w:p w:rsidR="00743824" w:rsidRPr="00743824" w:rsidRDefault="00743824" w:rsidP="00743824">
      <w:pPr>
        <w:pStyle w:val="code"/>
        <w:rPr>
          <w:lang w:val="ru-RU"/>
        </w:rPr>
      </w:pPr>
      <w:r>
        <w:t>else</w:t>
      </w:r>
      <w:r w:rsidRPr="00743824">
        <w:rPr>
          <w:lang w:val="ru-RU"/>
        </w:rPr>
        <w:t>:</w:t>
      </w:r>
    </w:p>
    <w:p w:rsidR="00743824" w:rsidRPr="0090665E" w:rsidRDefault="00743824" w:rsidP="00743824">
      <w:pPr>
        <w:pStyle w:val="code"/>
        <w:rPr>
          <w:lang w:val="ru-RU"/>
        </w:rPr>
      </w:pPr>
      <w:r w:rsidRPr="00743824">
        <w:rPr>
          <w:lang w:val="ru-RU"/>
        </w:rPr>
        <w:tab/>
      </w:r>
      <w:r>
        <w:t>print</w:t>
      </w:r>
      <w:r w:rsidRPr="0090665E">
        <w:rPr>
          <w:lang w:val="ru-RU"/>
        </w:rPr>
        <w:t>(‘</w:t>
      </w:r>
      <w:r>
        <w:rPr>
          <w:lang w:val="ru-RU"/>
        </w:rPr>
        <w:t>Этот велосипед нам не нужен</w:t>
      </w:r>
      <w:r w:rsidRPr="0090665E">
        <w:rPr>
          <w:lang w:val="ru-RU"/>
        </w:rPr>
        <w:t>’)</w:t>
      </w:r>
    </w:p>
    <w:p w:rsidR="00743824" w:rsidRDefault="00346F7D" w:rsidP="00B4020C">
      <w:r>
        <w:t>Запись стала короче и проще к пониманию и прочтению.</w:t>
      </w:r>
    </w:p>
    <w:p w:rsidR="000924D8" w:rsidRPr="00743824" w:rsidRDefault="000924D8" w:rsidP="00B4020C">
      <w:r>
        <w:t xml:space="preserve">Теперь мы можем усложнить условие: мы можем взять велосипед с </w:t>
      </w:r>
      <w:r w:rsidRPr="000924D8">
        <w:t xml:space="preserve">27 </w:t>
      </w:r>
      <w:r>
        <w:t>скоростями и не старее 2020 года. Тогда у нас возникает два альтернативных условия</w:t>
      </w:r>
      <w:r w:rsidR="00F51545">
        <w:t>, такая</w:t>
      </w:r>
      <w:r>
        <w:t xml:space="preserve"> программа будет выглядеть так</w:t>
      </w:r>
    </w:p>
    <w:p w:rsidR="000924D8" w:rsidRDefault="000924D8" w:rsidP="000924D8">
      <w:pPr>
        <w:pStyle w:val="code"/>
        <w:rPr>
          <w:lang w:val="ru-RU"/>
        </w:rPr>
      </w:pPr>
      <w:r>
        <w:t>year</w:t>
      </w:r>
      <w:r w:rsidRPr="007C4FCB">
        <w:rPr>
          <w:lang w:val="ru-RU"/>
        </w:rPr>
        <w:t xml:space="preserve"> = </w:t>
      </w:r>
      <w:r>
        <w:t>int</w:t>
      </w:r>
      <w:r w:rsidRPr="007C4FCB">
        <w:rPr>
          <w:lang w:val="ru-RU"/>
        </w:rPr>
        <w:t>(</w:t>
      </w:r>
      <w:r>
        <w:t>input</w:t>
      </w:r>
      <w:r w:rsidRPr="007C4FCB">
        <w:rPr>
          <w:lang w:val="ru-RU"/>
        </w:rPr>
        <w:t>(‘</w:t>
      </w:r>
      <w:r w:rsidRPr="00743824">
        <w:rPr>
          <w:lang w:val="ru-RU"/>
        </w:rPr>
        <w:t xml:space="preserve">Введите год выпуска велосипеда: </w:t>
      </w:r>
      <w:r w:rsidRPr="007C4FCB">
        <w:rPr>
          <w:lang w:val="ru-RU"/>
        </w:rPr>
        <w:t>’))</w:t>
      </w:r>
    </w:p>
    <w:p w:rsidR="000924D8" w:rsidRDefault="000924D8" w:rsidP="000924D8">
      <w:pPr>
        <w:pStyle w:val="code"/>
        <w:rPr>
          <w:lang w:val="ru-RU"/>
        </w:rPr>
      </w:pPr>
      <w:r>
        <w:t>speed</w:t>
      </w:r>
      <w:r w:rsidRPr="007C4FCB">
        <w:rPr>
          <w:lang w:val="ru-RU"/>
        </w:rPr>
        <w:t xml:space="preserve"> = </w:t>
      </w:r>
      <w:r>
        <w:t>int</w:t>
      </w:r>
      <w:r w:rsidRPr="007C4FCB">
        <w:rPr>
          <w:lang w:val="ru-RU"/>
        </w:rPr>
        <w:t>(</w:t>
      </w:r>
      <w:r>
        <w:t>input</w:t>
      </w:r>
      <w:r w:rsidRPr="007C4FCB">
        <w:rPr>
          <w:lang w:val="ru-RU"/>
        </w:rPr>
        <w:t xml:space="preserve">(‘Введите </w:t>
      </w:r>
      <w:r>
        <w:rPr>
          <w:lang w:val="ru-RU"/>
        </w:rPr>
        <w:t>количество скоростей</w:t>
      </w:r>
      <w:r w:rsidRPr="007C4FCB">
        <w:rPr>
          <w:lang w:val="ru-RU"/>
        </w:rPr>
        <w:t>: ’))</w:t>
      </w:r>
    </w:p>
    <w:p w:rsidR="000924D8" w:rsidRDefault="000924D8" w:rsidP="000924D8">
      <w:pPr>
        <w:pStyle w:val="code"/>
      </w:pPr>
      <w:r>
        <w:t xml:space="preserve">if </w:t>
      </w:r>
      <w:r w:rsidRPr="000924D8">
        <w:t xml:space="preserve">year &gt;= 2021 and speed &gt;= 24 </w:t>
      </w:r>
      <w:r w:rsidRPr="000924D8">
        <w:rPr>
          <w:highlight w:val="yellow"/>
        </w:rPr>
        <w:t>or</w:t>
      </w:r>
      <w:r w:rsidRPr="000924D8">
        <w:t xml:space="preserve"> year &gt;= 2020 and speed &gt;= 27</w:t>
      </w:r>
      <w:r>
        <w:t>:</w:t>
      </w:r>
    </w:p>
    <w:p w:rsidR="000924D8" w:rsidRPr="00B9135E" w:rsidRDefault="000924D8" w:rsidP="000924D8">
      <w:pPr>
        <w:pStyle w:val="code"/>
        <w:rPr>
          <w:lang w:val="ru-RU"/>
        </w:rPr>
      </w:pPr>
      <w:r>
        <w:tab/>
        <w:t>print</w:t>
      </w:r>
      <w:r w:rsidRPr="00B9135E">
        <w:rPr>
          <w:lang w:val="ru-RU"/>
        </w:rPr>
        <w:t>(‘</w:t>
      </w:r>
      <w:r>
        <w:rPr>
          <w:lang w:val="ru-RU"/>
        </w:rPr>
        <w:t>Это</w:t>
      </w:r>
      <w:r w:rsidRPr="00B9135E">
        <w:rPr>
          <w:lang w:val="ru-RU"/>
        </w:rPr>
        <w:t xml:space="preserve"> </w:t>
      </w:r>
      <w:r>
        <w:rPr>
          <w:lang w:val="ru-RU"/>
        </w:rPr>
        <w:t>нужный</w:t>
      </w:r>
      <w:r w:rsidRPr="00B9135E">
        <w:rPr>
          <w:lang w:val="ru-RU"/>
        </w:rPr>
        <w:t xml:space="preserve"> </w:t>
      </w:r>
      <w:r>
        <w:rPr>
          <w:lang w:val="ru-RU"/>
        </w:rPr>
        <w:t>велосипед</w:t>
      </w:r>
      <w:r w:rsidRPr="00B9135E">
        <w:rPr>
          <w:lang w:val="ru-RU"/>
        </w:rPr>
        <w:t>’)</w:t>
      </w:r>
    </w:p>
    <w:p w:rsidR="000924D8" w:rsidRPr="00743824" w:rsidRDefault="000924D8" w:rsidP="000924D8">
      <w:pPr>
        <w:pStyle w:val="code"/>
        <w:rPr>
          <w:lang w:val="ru-RU"/>
        </w:rPr>
      </w:pPr>
      <w:r>
        <w:t>else</w:t>
      </w:r>
      <w:r w:rsidRPr="00743824">
        <w:rPr>
          <w:lang w:val="ru-RU"/>
        </w:rPr>
        <w:t>:</w:t>
      </w:r>
    </w:p>
    <w:p w:rsidR="000924D8" w:rsidRPr="0090665E" w:rsidRDefault="000924D8" w:rsidP="000924D8">
      <w:pPr>
        <w:pStyle w:val="code"/>
        <w:rPr>
          <w:lang w:val="ru-RU"/>
        </w:rPr>
      </w:pPr>
      <w:r w:rsidRPr="00743824">
        <w:rPr>
          <w:lang w:val="ru-RU"/>
        </w:rPr>
        <w:tab/>
      </w:r>
      <w:r>
        <w:t>print</w:t>
      </w:r>
      <w:r w:rsidRPr="0090665E">
        <w:rPr>
          <w:lang w:val="ru-RU"/>
        </w:rPr>
        <w:t>(‘</w:t>
      </w:r>
      <w:r>
        <w:rPr>
          <w:lang w:val="ru-RU"/>
        </w:rPr>
        <w:t>Этот велосипед нам не нужен</w:t>
      </w:r>
      <w:r w:rsidRPr="0090665E">
        <w:rPr>
          <w:lang w:val="ru-RU"/>
        </w:rPr>
        <w:t>’)</w:t>
      </w:r>
    </w:p>
    <w:p w:rsidR="00B4020C" w:rsidRDefault="00EC458A" w:rsidP="00B4020C">
      <w:r>
        <w:t xml:space="preserve">Давайте разберемся, как это работает. Кто знает логические операторы, тот помнит, что оператор </w:t>
      </w:r>
      <w:r w:rsidR="006A0A42">
        <w:t>«</w:t>
      </w:r>
      <w:r w:rsidR="006A0A42">
        <w:rPr>
          <w:lang w:val="en-US"/>
        </w:rPr>
        <w:t>and</w:t>
      </w:r>
      <w:r w:rsidR="006A0A42">
        <w:t>»</w:t>
      </w:r>
      <w:r w:rsidR="006A0A42" w:rsidRPr="00B55A10">
        <w:t>/</w:t>
      </w:r>
      <w:r w:rsidR="006A0A42">
        <w:t xml:space="preserve">«и» </w:t>
      </w:r>
      <w:r>
        <w:t xml:space="preserve">имеет выше приоритет, чем оператор </w:t>
      </w:r>
      <w:r w:rsidR="006A0A42">
        <w:t>«</w:t>
      </w:r>
      <w:r w:rsidR="006A0A42">
        <w:rPr>
          <w:lang w:val="en-US"/>
        </w:rPr>
        <w:t>or</w:t>
      </w:r>
      <w:r w:rsidR="006A0A42">
        <w:t>»</w:t>
      </w:r>
      <w:r w:rsidR="006A0A42" w:rsidRPr="00B55A10">
        <w:t>/</w:t>
      </w:r>
      <w:r w:rsidR="006A0A42">
        <w:t>«или»</w:t>
      </w:r>
      <w:r>
        <w:t>. Это можно сравнить с арифметическими операторами</w:t>
      </w:r>
      <w:r w:rsidR="00AA42E7">
        <w:t xml:space="preserve">, где </w:t>
      </w:r>
      <w:r w:rsidR="00B55A10">
        <w:t>«</w:t>
      </w:r>
      <w:r w:rsidR="00B55A10">
        <w:rPr>
          <w:lang w:val="en-US"/>
        </w:rPr>
        <w:t>and</w:t>
      </w:r>
      <w:r w:rsidR="00B55A10">
        <w:t>»</w:t>
      </w:r>
      <w:r w:rsidR="00B55A10" w:rsidRPr="00B55A10">
        <w:t>/</w:t>
      </w:r>
      <w:r w:rsidR="00B55A10">
        <w:t>«и»</w:t>
      </w:r>
      <w:r w:rsidR="00AA42E7">
        <w:t xml:space="preserve"> – умножение, а </w:t>
      </w:r>
      <w:r w:rsidR="00B55A10">
        <w:t>«</w:t>
      </w:r>
      <w:r w:rsidR="00B55A10">
        <w:rPr>
          <w:lang w:val="en-US"/>
        </w:rPr>
        <w:t>or</w:t>
      </w:r>
      <w:r w:rsidR="00B55A10">
        <w:t>»</w:t>
      </w:r>
      <w:r w:rsidR="00B55A10" w:rsidRPr="00B55A10">
        <w:t>/</w:t>
      </w:r>
      <w:r w:rsidR="00AA42E7">
        <w:t>«или» – сложение</w:t>
      </w:r>
      <w:r>
        <w:t xml:space="preserve">. </w:t>
      </w:r>
      <w:r w:rsidR="00AA42E7">
        <w:t>Т</w:t>
      </w:r>
      <w:r>
        <w:t>огда</w:t>
      </w:r>
      <w:r w:rsidR="00B55A10">
        <w:t xml:space="preserve"> в тот момент, когда</w:t>
      </w:r>
      <w:r>
        <w:t xml:space="preserve"> программа подходит к строчке с </w:t>
      </w:r>
      <w:r>
        <w:lastRenderedPageBreak/>
        <w:t xml:space="preserve">условием, то она </w:t>
      </w:r>
      <w:r w:rsidR="00B55A10">
        <w:t xml:space="preserve">сначала проверяет </w:t>
      </w:r>
      <w:r>
        <w:t xml:space="preserve">условия </w:t>
      </w:r>
      <w:r w:rsidR="00B55A10">
        <w:t>с «</w:t>
      </w:r>
      <w:r w:rsidR="00B55A10">
        <w:rPr>
          <w:lang w:val="en-US"/>
        </w:rPr>
        <w:t>and</w:t>
      </w:r>
      <w:r w:rsidR="00B55A10">
        <w:t>»</w:t>
      </w:r>
      <w:r w:rsidR="00B55A10" w:rsidRPr="00B55A10">
        <w:t>/</w:t>
      </w:r>
      <w:r w:rsidR="00B55A10">
        <w:t xml:space="preserve">«и» (выполняет умножение): вычисляет результат условий с </w:t>
      </w:r>
      <w:r w:rsidR="00F51545">
        <w:t>«</w:t>
      </w:r>
      <w:r w:rsidR="00F51545">
        <w:rPr>
          <w:lang w:val="en-US"/>
        </w:rPr>
        <w:t>and</w:t>
      </w:r>
      <w:r w:rsidR="00F51545">
        <w:t>»</w:t>
      </w:r>
      <w:r w:rsidR="00F51545" w:rsidRPr="00B55A10">
        <w:t>/</w:t>
      </w:r>
      <w:r w:rsidR="00F51545">
        <w:t>«и», а затем вычисляет условие «</w:t>
      </w:r>
      <w:r w:rsidR="00F51545">
        <w:rPr>
          <w:lang w:val="en-US"/>
        </w:rPr>
        <w:t>or</w:t>
      </w:r>
      <w:r w:rsidR="00F51545">
        <w:t>»</w:t>
      </w:r>
      <w:r w:rsidR="00F51545" w:rsidRPr="00B55A10">
        <w:t>/</w:t>
      </w:r>
      <w:r w:rsidR="00F51545">
        <w:t>«или»:</w:t>
      </w:r>
    </w:p>
    <w:p w:rsidR="00F51545" w:rsidRDefault="00F51545" w:rsidP="00F51545">
      <w:pPr>
        <w:ind w:firstLine="0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6481721" cy="2031101"/>
                <wp:effectExtent l="0" t="0" r="0" b="762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Ромб 2"/>
                        <wps:cNvSpPr/>
                        <wps:spPr>
                          <a:xfrm>
                            <a:off x="153715" y="32298"/>
                            <a:ext cx="1408048" cy="752616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1545" w:rsidRDefault="00F51545" w:rsidP="00F51545">
                              <w:pPr>
                                <w:pStyle w:val="code"/>
                                <w:jc w:val="center"/>
                              </w:pPr>
                              <w:r w:rsidRPr="00F51545">
                                <w:t>year &gt;= 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Ромб 4"/>
                        <wps:cNvSpPr/>
                        <wps:spPr>
                          <a:xfrm>
                            <a:off x="1707386" y="32298"/>
                            <a:ext cx="1408048" cy="752616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1545" w:rsidRDefault="00F51545" w:rsidP="00F51545">
                              <w:pPr>
                                <w:pStyle w:val="code"/>
                                <w:jc w:val="center"/>
                              </w:pPr>
                              <w:r w:rsidRPr="00F51545">
                                <w:t>speed &gt;= 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Ромб 5"/>
                        <wps:cNvSpPr/>
                        <wps:spPr>
                          <a:xfrm>
                            <a:off x="1391771" y="817209"/>
                            <a:ext cx="574535" cy="534074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1545" w:rsidRDefault="00F51545" w:rsidP="00F51545">
                              <w:pPr>
                                <w:pStyle w:val="code"/>
                                <w:jc w:val="center"/>
                              </w:pPr>
                              <w:r>
                                <w:t>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оединительная линия уступом 6"/>
                        <wps:cNvCnPr>
                          <a:stCxn id="2" idx="2"/>
                          <a:endCxn id="5" idx="1"/>
                        </wps:cNvCnPr>
                        <wps:spPr>
                          <a:xfrm rot="16200000" flipH="1">
                            <a:off x="975089" y="667564"/>
                            <a:ext cx="299332" cy="534032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Соединительная линия уступом 7"/>
                        <wps:cNvCnPr>
                          <a:stCxn id="4" idx="2"/>
                          <a:endCxn id="5" idx="3"/>
                        </wps:cNvCnPr>
                        <wps:spPr>
                          <a:xfrm rot="5400000">
                            <a:off x="2039192" y="712028"/>
                            <a:ext cx="299332" cy="445104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Ромб 8"/>
                        <wps:cNvSpPr/>
                        <wps:spPr>
                          <a:xfrm>
                            <a:off x="2863754" y="1204781"/>
                            <a:ext cx="688510" cy="534074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1545" w:rsidRPr="00F51545" w:rsidRDefault="00F51545" w:rsidP="00F51545">
                              <w:pPr>
                                <w:pStyle w:val="code"/>
                                <w:rPr>
                                  <w:lang w:val="ru-RU"/>
                                </w:rPr>
                              </w:pPr>
                              <w:r>
                                <w:t>И</w:t>
                              </w:r>
                              <w:r>
                                <w:rPr>
                                  <w:lang w:val="ru-RU"/>
                                </w:rPr>
                                <w:t>ЛИ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Ромб 9"/>
                        <wps:cNvSpPr/>
                        <wps:spPr>
                          <a:xfrm>
                            <a:off x="3358161" y="32298"/>
                            <a:ext cx="1408048" cy="752616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1545" w:rsidRDefault="00F51545" w:rsidP="00F51545">
                              <w:pPr>
                                <w:pStyle w:val="code"/>
                                <w:jc w:val="center"/>
                              </w:pPr>
                              <w:r w:rsidRPr="00F51545">
                                <w:t>year &gt;= 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Ромб 10"/>
                        <wps:cNvSpPr/>
                        <wps:spPr>
                          <a:xfrm>
                            <a:off x="4911832" y="32298"/>
                            <a:ext cx="1408048" cy="752616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1545" w:rsidRDefault="00F51545" w:rsidP="00F51545">
                              <w:pPr>
                                <w:pStyle w:val="code"/>
                                <w:jc w:val="center"/>
                              </w:pPr>
                              <w:r w:rsidRPr="00F51545">
                                <w:t>speed &gt;= 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Ромб 11"/>
                        <wps:cNvSpPr/>
                        <wps:spPr>
                          <a:xfrm>
                            <a:off x="4604309" y="833393"/>
                            <a:ext cx="574535" cy="534074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1545" w:rsidRDefault="00F51545" w:rsidP="00F51545">
                              <w:pPr>
                                <w:pStyle w:val="code"/>
                                <w:jc w:val="center"/>
                              </w:pPr>
                              <w:r>
                                <w:t>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Соединительная линия уступом 12"/>
                        <wps:cNvCnPr>
                          <a:stCxn id="9" idx="2"/>
                          <a:endCxn id="11" idx="1"/>
                        </wps:cNvCnPr>
                        <wps:spPr>
                          <a:xfrm rot="16200000" flipH="1">
                            <a:off x="4175489" y="671610"/>
                            <a:ext cx="315516" cy="542124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Соединительная линия уступом 13"/>
                        <wps:cNvCnPr>
                          <a:stCxn id="10" idx="2"/>
                          <a:endCxn id="11" idx="3"/>
                        </wps:cNvCnPr>
                        <wps:spPr>
                          <a:xfrm rot="5400000">
                            <a:off x="5239592" y="724166"/>
                            <a:ext cx="315516" cy="437012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Соединительная линия уступом 14"/>
                        <wps:cNvCnPr>
                          <a:stCxn id="5" idx="2"/>
                          <a:endCxn id="8" idx="1"/>
                        </wps:cNvCnPr>
                        <wps:spPr>
                          <a:xfrm rot="16200000" flipH="1">
                            <a:off x="2211129" y="819192"/>
                            <a:ext cx="120535" cy="1184715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Соединительная линия уступом 15"/>
                        <wps:cNvCnPr>
                          <a:stCxn id="11" idx="2"/>
                          <a:endCxn id="8" idx="3"/>
                        </wps:cNvCnPr>
                        <wps:spPr>
                          <a:xfrm rot="5400000">
                            <a:off x="4169746" y="749986"/>
                            <a:ext cx="104351" cy="1339313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>
                          <a:stCxn id="8" idx="2"/>
                        </wps:cNvCnPr>
                        <wps:spPr>
                          <a:xfrm>
                            <a:off x="3208009" y="1738855"/>
                            <a:ext cx="4392" cy="2194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510.35pt;height:159.95pt;mso-position-horizontal-relative:char;mso-position-vertical-relative:line" coordsize="64814,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814;height:20307;visibility:visible;mso-wrap-style:square">
                  <v:fill o:detectmouseclick="t"/>
                  <v:path o:connecttype="none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2" o:spid="_x0000_s1028" type="#_x0000_t4" style="position:absolute;left:1537;top:322;width:14080;height:7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NfncMA&#10;AADaAAAADwAAAGRycy9kb3ducmV2LnhtbESPT2vCQBTE70K/w/IKXqRuGlRKdJW2VCrkIP4Br4/s&#10;MxubfRuyq6bf3hUEj8PMb4aZLTpbiwu1vnKs4H2YgCAunK64VLDfLd8+QPiArLF2TAr+ycNi/tKb&#10;YabdlTd02YZSxBL2GSowITSZlL4wZNEPXUMcvaNrLYYo21LqFq+x3NYyTZKJtFhxXDDY0Leh4m97&#10;tgrS39NR5j95ehjxaLAZ54bW5y+l+q/d5xREoC48ww96pSMH9yvx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NfncMAAADaAAAADwAAAAAAAAAAAAAAAACYAgAAZHJzL2Rv&#10;d25yZXYueG1sUEsFBgAAAAAEAAQA9QAAAIgD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inset="0,0,0,0">
                    <w:txbxContent>
                      <w:p w:rsidR="00F51545" w:rsidRDefault="00F51545" w:rsidP="00F51545">
                        <w:pPr>
                          <w:pStyle w:val="code"/>
                          <w:jc w:val="center"/>
                        </w:pPr>
                        <w:proofErr w:type="spellStart"/>
                        <w:r w:rsidRPr="00F51545">
                          <w:t>year</w:t>
                        </w:r>
                        <w:proofErr w:type="spellEnd"/>
                        <w:r w:rsidRPr="00F51545">
                          <w:t xml:space="preserve"> &gt;= 2021</w:t>
                        </w:r>
                      </w:p>
                    </w:txbxContent>
                  </v:textbox>
                </v:shape>
                <v:shape id="Ромб 4" o:spid="_x0000_s1029" type="#_x0000_t4" style="position:absolute;left:17073;top:322;width:14081;height:7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icsQA&#10;AADaAAAADwAAAGRycy9kb3ducmV2LnhtbESPQWvCQBSE74L/YXlCL1I3hrSU1FW0tFTIQbSC10f2&#10;mU3Nvg3ZVdN/7xYEj8PMfMPMFr1txIU6XztWMJ0kIIhLp2uuFOx/vp7fQPiArLFxTAr+yMNiPhzM&#10;MNfuylu67EIlIoR9jgpMCG0upS8NWfQT1xJH7+g6iyHKrpK6w2uE20amSfIqLdYcFwy29GGoPO3O&#10;VkH6/XuUxWeRHjLOxtuXwtDmvFLqadQv30EE6sMjfG+vtYIM/q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2YnLEAAAA2gAAAA8AAAAAAAAAAAAAAAAAmAIAAGRycy9k&#10;b3ducmV2LnhtbFBLBQYAAAAABAAEAPUAAACJAw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inset="0,0,0,0">
                    <w:txbxContent>
                      <w:p w:rsidR="00F51545" w:rsidRDefault="00F51545" w:rsidP="00F51545">
                        <w:pPr>
                          <w:pStyle w:val="code"/>
                          <w:jc w:val="center"/>
                        </w:pPr>
                        <w:proofErr w:type="gramStart"/>
                        <w:r w:rsidRPr="00F51545">
                          <w:t>speed</w:t>
                        </w:r>
                        <w:proofErr w:type="gramEnd"/>
                        <w:r w:rsidRPr="00F51545">
                          <w:t xml:space="preserve"> &gt;= 24</w:t>
                        </w:r>
                      </w:p>
                    </w:txbxContent>
                  </v:textbox>
                </v:shape>
                <v:shape id="Ромб 5" o:spid="_x0000_s1030" type="#_x0000_t4" style="position:absolute;left:13917;top:8172;width:5746;height:5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rH6cQA&#10;AADaAAAADwAAAGRycy9kb3ducmV2LnhtbESPQWvCQBSE74L/YXlCL6VuGrRImlW0VCzkUNRCr4/s&#10;SzaafRuyq6b/vlsoeBxm5hsmXw22FVfqfeNYwfM0AUFcOt1wreDruH1agPABWWPrmBT8kIfVcjzK&#10;MdPuxnu6HkItIoR9hgpMCF0mpS8NWfRT1xFHr3K9xRBlX0vd4y3CbSvTJHmRFhuOCwY7ejNUng8X&#10;qyDdnSpZvBfp94xnj/t5YejzslHqYTKsX0EEGsI9/N/+0Arm8Hcl3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6x+nEAAAA2gAAAA8AAAAAAAAAAAAAAAAAmAIAAGRycy9k&#10;b3ducmV2LnhtbFBLBQYAAAAABAAEAPUAAACJAw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inset="0,0,0,0">
                    <w:txbxContent>
                      <w:p w:rsidR="00F51545" w:rsidRDefault="00F51545" w:rsidP="00F51545">
                        <w:pPr>
                          <w:pStyle w:val="code"/>
                          <w:jc w:val="center"/>
                        </w:pPr>
                        <w:r>
                          <w:t>И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Соединительная линия уступом 6" o:spid="_x0000_s1031" type="#_x0000_t33" style="position:absolute;left:9750;top:6676;width:2993;height:534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3COMAAAADaAAAADwAAAGRycy9kb3ducmV2LnhtbESPT4vCMBTE78J+h/AW9qapy1Kkaywq&#10;LAqe/IPnR/O2LW1eShLb+u2NIHgcZuY3zDIfTSt6cr62rGA+S0AQF1bXXCq4nP+mCxA+IGtsLZOC&#10;O3nIVx+TJWbaDnyk/hRKESHsM1RQhdBlUvqiIoN+Zjvi6P1bZzBE6UqpHQ4Rblr5nSSpNFhzXKiw&#10;o21FRXO6GQU6vV7TTU27YXPY9W77c0tCQ0p9fY7rXxCBxvAOv9p7rSCF55V4A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9wjjAAAAA2gAAAA8AAAAAAAAAAAAAAAAA&#10;oQIAAGRycy9kb3ducmV2LnhtbFBLBQYAAAAABAAEAPkAAACOAwAAAAA=&#10;" strokecolor="#4f81bd [3204]" strokeweight="2pt">
                  <v:stroke endarrow="open"/>
                  <v:shadow on="t" color="black" opacity="24903f" origin=",.5" offset="0,.55556mm"/>
                </v:shape>
                <v:shape id="Соединительная линия уступом 7" o:spid="_x0000_s1032" type="#_x0000_t33" style="position:absolute;left:20392;top:7120;width:2993;height:445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oQMMUAAADaAAAADwAAAGRycy9kb3ducmV2LnhtbESPQWvCQBSE70L/w/KE3pqNHtoSXaW1&#10;WFtE0eilt9fsM0nNvg3ZNcZ/3xUEj8PMN8OMp52pREuNKy0rGEQxCOLM6pJzBfvd/OkVhPPIGivL&#10;pOBCDqaTh94YE23PvKU29bkIJewSVFB4XydSuqwggy6yNXHwDrYx6INscqkbPIdyU8lhHD9LgyWH&#10;hQJrmhWUHdOTUfDy/jH8Xs1/y80ixepvvW4/lz8HpR773dsIhKfO38M3+ksHDq5Xwg2Qk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oQMMUAAADa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shape id="Ромб 8" o:spid="_x0000_s1033" type="#_x0000_t4" style="position:absolute;left:28637;top:12047;width:6885;height:53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od8EA&#10;AADaAAAADwAAAGRycy9kb3ducmV2LnhtbERPz2vCMBS+D/Y/hDfwIpqu6Bi1UbahOOhh1AleH81r&#10;U21eShO1+++Xw2DHj+93vhltJ240+Naxgud5AoK4crrlRsHxezd7BeEDssbOMSn4IQ+b9eNDjpl2&#10;dy7pdgiNiCHsM1RgQugzKX1lyKKfu544crUbLIYIh0bqAe8x3HYyTZIXabHl2GCwpw9D1eVwtQrS&#10;/bmWxbZITwteTMtlYejr+q7U5Gl8W4EINIZ/8Z/7UyuIW+OVe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7aHfBAAAA2gAAAA8AAAAAAAAAAAAAAAAAmAIAAGRycy9kb3du&#10;cmV2LnhtbFBLBQYAAAAABAAEAPUAAACGAw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inset="0,0,0,0">
                    <w:txbxContent>
                      <w:p w:rsidR="00F51545" w:rsidRPr="00F51545" w:rsidRDefault="00F51545" w:rsidP="00F51545">
                        <w:pPr>
                          <w:pStyle w:val="code"/>
                          <w:rPr>
                            <w:lang w:val="ru-RU"/>
                          </w:rPr>
                        </w:pPr>
                        <w:r>
                          <w:t>И</w:t>
                        </w:r>
                        <w:r>
                          <w:rPr>
                            <w:lang w:val="ru-RU"/>
                          </w:rPr>
                          <w:t>ЛИ</w:t>
                        </w:r>
                      </w:p>
                    </w:txbxContent>
                  </v:textbox>
                </v:shape>
                <v:shape id="Ромб 9" o:spid="_x0000_s1034" type="#_x0000_t4" style="position:absolute;left:33581;top:322;width:14081;height:7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N7MQA&#10;AADaAAAADwAAAGRycy9kb3ducmV2LnhtbESPT2vCQBTE74V+h+UJvRTdGGyp0VVsqVjIQfwDXh/Z&#10;ZzY2+zZkV43f3i0IPQ4z8xtmOu9sLS7U+sqxguEgAUFcOF1xqWC/W/Y/QPiArLF2TApu5GE+e36a&#10;YqbdlTd02YZSRAj7DBWYEJpMSl8YsugHriGO3tG1FkOUbSl1i9cIt7VMk+RdWqw4Lhhs6MtQ8bs9&#10;WwXp6nSU+XeeHkY8et285YbW50+lXnrdYgIiUBf+w4/2j1Ywhr8r8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3zezEAAAA2gAAAA8AAAAAAAAAAAAAAAAAmAIAAGRycy9k&#10;b3ducmV2LnhtbFBLBQYAAAAABAAEAPUAAACJAw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inset="0,0,0,0">
                    <w:txbxContent>
                      <w:p w:rsidR="00F51545" w:rsidRDefault="00F51545" w:rsidP="00F51545">
                        <w:pPr>
                          <w:pStyle w:val="code"/>
                          <w:jc w:val="center"/>
                        </w:pPr>
                        <w:proofErr w:type="gramStart"/>
                        <w:r w:rsidRPr="00F51545">
                          <w:t>year</w:t>
                        </w:r>
                        <w:proofErr w:type="gramEnd"/>
                        <w:r w:rsidRPr="00F51545">
                          <w:t xml:space="preserve"> &gt;= 2020</w:t>
                        </w:r>
                      </w:p>
                    </w:txbxContent>
                  </v:textbox>
                </v:shape>
                <v:shape id="Ромб 10" o:spid="_x0000_s1035" type="#_x0000_t4" style="position:absolute;left:49118;top:322;width:14080;height:7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KicUA&#10;AADbAAAADwAAAGRycy9kb3ducmV2LnhtbESPQWvCQBCF74X+h2UKXopuGmwp0VXaoljIoWgFr0N2&#10;zEazsyG7avrvO4dCbzO8N+99M18OvlVX6mMT2MDTJANFXAXbcG1g/70ev4KKCdliG5gM/FCE5eL+&#10;bo6FDTfe0nWXaiUhHAs04FLqCq1j5chjnISOWLRj6D0mWfta2x5vEu5bnWfZi/bYsDQ47OjDUXXe&#10;XbyBfHM66nJV5ocpTx+3z6Wjr8u7MaOH4W0GKtGQ/s1/159W8IVefpEB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gqJxQAAANsAAAAPAAAAAAAAAAAAAAAAAJgCAABkcnMv&#10;ZG93bnJldi54bWxQSwUGAAAAAAQABAD1AAAAig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inset="0,0,0,0">
                    <w:txbxContent>
                      <w:p w:rsidR="00F51545" w:rsidRDefault="00F51545" w:rsidP="00F51545">
                        <w:pPr>
                          <w:pStyle w:val="code"/>
                          <w:jc w:val="center"/>
                        </w:pPr>
                        <w:proofErr w:type="gramStart"/>
                        <w:r w:rsidRPr="00F51545">
                          <w:t>speed</w:t>
                        </w:r>
                        <w:proofErr w:type="gramEnd"/>
                        <w:r w:rsidRPr="00F51545">
                          <w:t xml:space="preserve"> &gt;= 27</w:t>
                        </w:r>
                      </w:p>
                    </w:txbxContent>
                  </v:textbox>
                </v:shape>
                <v:shape id="Ромб 11" o:spid="_x0000_s1036" type="#_x0000_t4" style="position:absolute;left:46043;top:8333;width:5745;height:53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vEsIA&#10;AADbAAAADwAAAGRycy9kb3ducmV2LnhtbERPTWvCQBC9F/oflil4Ed0YrJToKq0oCjmIVvA6ZMds&#10;2uxsyK4a/71bEHqbx/uc2aKztbhS6yvHCkbDBARx4XTFpYLj93rwAcIHZI21Y1JwJw+L+evLDDPt&#10;bryn6yGUIoawz1CBCaHJpPSFIYt+6BriyJ1dazFE2JZSt3iL4baWaZJMpMWKY4PBhpaGit/DxSpI&#10;Nz9nma/y9DTmcX//nhvaXb6U6r11n1MQgbrwL366tzrOH8HfL/E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yq8SwgAAANsAAAAPAAAAAAAAAAAAAAAAAJgCAABkcnMvZG93&#10;bnJldi54bWxQSwUGAAAAAAQABAD1AAAAhw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inset="0,0,0,0">
                    <w:txbxContent>
                      <w:p w:rsidR="00F51545" w:rsidRDefault="00F51545" w:rsidP="00F51545">
                        <w:pPr>
                          <w:pStyle w:val="code"/>
                          <w:jc w:val="center"/>
                        </w:pPr>
                        <w:r>
                          <w:t>И</w:t>
                        </w:r>
                      </w:p>
                    </w:txbxContent>
                  </v:textbox>
                </v:shape>
                <v:shape id="Соединительная линия уступом 12" o:spid="_x0000_s1037" type="#_x0000_t33" style="position:absolute;left:41754;top:6716;width:3155;height:542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sp7r4AAADbAAAADwAAAGRycy9kb3ducmV2LnhtbERPy6rCMBDdC/5DGMGdpooUqUZRQbzg&#10;ygeuh2Zsi82kJLHt/Xtz4YK7OZznrLe9qUVLzleWFcymCQji3OqKCwX323GyBOEDssbaMin4JQ/b&#10;zXCwxkzbji/UXkMhYgj7DBWUITSZlD4vyaCf2oY4ck/rDIYIXSG1wy6Gm1rOkySVBiuODSU2dCgp&#10;f13fRoFOH490X9Gp259PrTss3kl4kVLjUb9bgQjUh6/43/2j4/w5/P0SD5Cb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OynuvgAAANsAAAAPAAAAAAAAAAAAAAAAAKEC&#10;AABkcnMvZG93bnJldi54bWxQSwUGAAAAAAQABAD5AAAAjAMAAAAA&#10;" strokecolor="#4f81bd [3204]" strokeweight="2pt">
                  <v:stroke endarrow="open"/>
                  <v:shadow on="t" color="black" opacity="24903f" origin=",.5" offset="0,.55556mm"/>
                </v:shape>
                <v:shape id="Соединительная линия уступом 13" o:spid="_x0000_s1038" type="#_x0000_t33" style="position:absolute;left:52395;top:7242;width:3155;height:43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OrUcQAAADbAAAADwAAAGRycy9kb3ducmV2LnhtbERPTWvCQBC9C/6HZYTedKOFKqmraIut&#10;IoqmXryN2TFJm50N2W1M/31XKPQ2j/c503lrStFQ7QrLCoaDCARxanXBmYLTx6o/AeE8ssbSMin4&#10;IQfzWbczxVjbGx+pSXwmQgi7GBXk3lexlC7NyaAb2Io4cFdbG/QB1pnUNd5CuCnlKIqepMGCQ0OO&#10;Fb3klH4l30bBePk62uxWl+LwnmD5ud83b9vzVamHXrt4BuGp9f/iP/dah/mPcP8lHC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o6tRxAAAANs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 id="Соединительная линия уступом 14" o:spid="_x0000_s1039" type="#_x0000_t33" style="position:absolute;left:22111;top:8191;width:1206;height:1184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4UAb8AAADbAAAADwAAAGRycy9kb3ducmV2LnhtbERPS4vCMBC+C/sfwgh701SRItVYVmFx&#10;YU8+8Dw0s21pMylJbOu/3wiCt/n4nrPNR9OKnpyvLStYzBMQxIXVNZcKrpfv2RqED8gaW8uk4EEe&#10;8t3HZIuZtgOfqD+HUsQQ9hkqqELoMil9UZFBP7cdceT+rDMYInSl1A6HGG5auUySVBqsOTZU2NGh&#10;oqI5340Cnd5u6b6m47D/PfbusLonoSGlPqfj1wZEoDG8xS/3j47zV/D8JR4gd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54UAb8AAADbAAAADwAAAAAAAAAAAAAAAACh&#10;AgAAZHJzL2Rvd25yZXYueG1sUEsFBgAAAAAEAAQA+QAAAI0DAAAAAA==&#10;" strokecolor="#4f81bd [3204]" strokeweight="2pt">
                  <v:stroke endarrow="open"/>
                  <v:shadow on="t" color="black" opacity="24903f" origin=",.5" offset="0,.55556mm"/>
                </v:shape>
                <v:shape id="Соединительная линия уступом 15" o:spid="_x0000_s1040" type="#_x0000_t33" style="position:absolute;left:41697;top:7499;width:1044;height:1339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aWvsQAAADbAAAADwAAAGRycy9kb3ducmV2LnhtbERPTWvCQBC9C/6HZYTedKPQKqmraIut&#10;IoqmXryN2TFJm50N2W1M/31XKPQ2j/c503lrStFQ7QrLCoaDCARxanXBmYLTx6o/AeE8ssbSMin4&#10;IQfzWbczxVjbGx+pSXwmQgi7GBXk3lexlC7NyaAb2Io4cFdbG/QB1pnUNd5CuCnlKIqepMGCQ0OO&#10;Fb3klH4l30bBePk62uxWl+LwnmD5ud83b9vzVamHXrt4BuGp9f/iP/dah/mPcP8lHC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Bpa+xAAAANs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6" o:spid="_x0000_s1041" type="#_x0000_t32" style="position:absolute;left:32080;top:17388;width:44;height:21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0yj8EAAADbAAAADwAAAGRycy9kb3ducmV2LnhtbERP32vCMBB+H/g/hBN8W1MFy+iMIqIw&#10;2CZo9f3W3Nq65lKSaLv/fhEGvt3H9/MWq8G04kbON5YVTJMUBHFpdcOVglOxe34B4QOyxtYyKfgl&#10;D6vl6GmBubY9H+h2DJWIIexzVFCH0OVS+rImgz6xHXHkvq0zGCJ0ldQO+xhuWjlL00wabDg21NjR&#10;pqby53g1CuZbd1h3l49if3Z+d7XNl/u8vCs1GQ/rVxCBhvAQ/7vfdJyfwf2XeIB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TTKPwQAAANsAAAAPAAAAAAAAAAAAAAAA&#10;AKECAABkcnMvZG93bnJldi54bWxQSwUGAAAAAAQABAD5AAAAjwMAAAAA&#10;" strokecolor="#4f81bd [3204]" strokeweight="2pt">
                  <v:stroke endarrow="open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</w:p>
    <w:p w:rsidR="00B4020C" w:rsidRPr="003921E0" w:rsidRDefault="00F51545" w:rsidP="00B4020C">
      <w:r>
        <w:t xml:space="preserve">Вот так выглядит схема проверки условий. Однако </w:t>
      </w:r>
      <w:r>
        <w:rPr>
          <w:lang w:val="en-US"/>
        </w:rPr>
        <w:t>python</w:t>
      </w:r>
      <w:r w:rsidRPr="005716AC">
        <w:t xml:space="preserve"> </w:t>
      </w:r>
      <w:r w:rsidR="005716AC">
        <w:t>поступает немного предусмотрительней: так как в конце проверяется одна из альтернатив «</w:t>
      </w:r>
      <w:r w:rsidR="005716AC">
        <w:rPr>
          <w:lang w:val="en-US"/>
        </w:rPr>
        <w:t>or</w:t>
      </w:r>
      <w:r w:rsidR="005716AC">
        <w:t>»</w:t>
      </w:r>
      <w:r w:rsidR="005716AC" w:rsidRPr="00B55A10">
        <w:t>/</w:t>
      </w:r>
      <w:r w:rsidR="005716AC">
        <w:t>«или», то если выполнено первое условие «</w:t>
      </w:r>
      <w:r w:rsidR="005716AC">
        <w:rPr>
          <w:lang w:val="en-US"/>
        </w:rPr>
        <w:t>and</w:t>
      </w:r>
      <w:r w:rsidR="005716AC">
        <w:t>»</w:t>
      </w:r>
      <w:r w:rsidR="005716AC" w:rsidRPr="00B55A10">
        <w:t>/</w:t>
      </w:r>
      <w:r w:rsidR="005716AC">
        <w:t>«и» (результат выполнения «</w:t>
      </w:r>
      <w:r w:rsidR="005716AC">
        <w:rPr>
          <w:lang w:val="en-US"/>
        </w:rPr>
        <w:t>true</w:t>
      </w:r>
      <w:r w:rsidR="005716AC">
        <w:t>»/«правда»), то второе условие уже не проверяется.</w:t>
      </w:r>
      <w:r w:rsidR="0046391E">
        <w:t xml:space="preserve"> Для этого давайте напишем такую программу:</w:t>
      </w:r>
    </w:p>
    <w:p w:rsidR="0046391E" w:rsidRPr="003921E0" w:rsidRDefault="005313EB" w:rsidP="005313EB">
      <w:pPr>
        <w:pStyle w:val="code"/>
        <w:rPr>
          <w:lang w:val="ru-RU"/>
        </w:rPr>
      </w:pPr>
      <w:r>
        <w:t>if</w:t>
      </w:r>
      <w:r w:rsidRPr="003921E0">
        <w:rPr>
          <w:lang w:val="ru-RU"/>
        </w:rPr>
        <w:t xml:space="preserve"> </w:t>
      </w:r>
      <w:r w:rsidR="005F77AC">
        <w:t>T</w:t>
      </w:r>
      <w:r>
        <w:t>rue</w:t>
      </w:r>
      <w:r w:rsidRPr="003921E0">
        <w:rPr>
          <w:lang w:val="ru-RU"/>
        </w:rPr>
        <w:t xml:space="preserve"> </w:t>
      </w:r>
      <w:r>
        <w:t>or</w:t>
      </w:r>
      <w:r w:rsidRPr="003921E0">
        <w:rPr>
          <w:lang w:val="ru-RU"/>
        </w:rPr>
        <w:t xml:space="preserve"> 12</w:t>
      </w:r>
      <w:r w:rsidR="003047B0" w:rsidRPr="003921E0">
        <w:rPr>
          <w:lang w:val="ru-RU"/>
        </w:rPr>
        <w:t xml:space="preserve"> </w:t>
      </w:r>
      <w:r w:rsidRPr="003921E0">
        <w:rPr>
          <w:lang w:val="ru-RU"/>
        </w:rPr>
        <w:t>/</w:t>
      </w:r>
      <w:r w:rsidR="003047B0" w:rsidRPr="003921E0">
        <w:rPr>
          <w:lang w:val="ru-RU"/>
        </w:rPr>
        <w:t xml:space="preserve"> </w:t>
      </w:r>
      <w:r w:rsidRPr="003921E0">
        <w:rPr>
          <w:lang w:val="ru-RU"/>
        </w:rPr>
        <w:t>0:</w:t>
      </w:r>
    </w:p>
    <w:p w:rsidR="005313EB" w:rsidRPr="003921E0" w:rsidRDefault="005313EB" w:rsidP="005313EB">
      <w:pPr>
        <w:pStyle w:val="code"/>
        <w:rPr>
          <w:lang w:val="ru-RU"/>
        </w:rPr>
      </w:pPr>
      <w:r w:rsidRPr="003921E0">
        <w:rPr>
          <w:lang w:val="ru-RU"/>
        </w:rPr>
        <w:tab/>
      </w:r>
      <w:r>
        <w:t>print</w:t>
      </w:r>
      <w:r w:rsidRPr="003921E0">
        <w:rPr>
          <w:lang w:val="ru-RU"/>
        </w:rPr>
        <w:t>(‘</w:t>
      </w:r>
      <w:r>
        <w:rPr>
          <w:lang w:val="ru-RU"/>
        </w:rPr>
        <w:t>Проверка</w:t>
      </w:r>
      <w:r w:rsidRPr="003921E0">
        <w:rPr>
          <w:lang w:val="ru-RU"/>
        </w:rPr>
        <w:t xml:space="preserve"> </w:t>
      </w:r>
      <w:r>
        <w:rPr>
          <w:lang w:val="ru-RU"/>
        </w:rPr>
        <w:t>условия</w:t>
      </w:r>
      <w:r w:rsidRPr="003921E0">
        <w:rPr>
          <w:lang w:val="ru-RU"/>
        </w:rPr>
        <w:t xml:space="preserve"> </w:t>
      </w:r>
      <w:r>
        <w:t>or</w:t>
      </w:r>
      <w:r w:rsidRPr="003921E0">
        <w:rPr>
          <w:lang w:val="ru-RU"/>
        </w:rPr>
        <w:t>.’)</w:t>
      </w:r>
    </w:p>
    <w:p w:rsidR="005313EB" w:rsidRPr="00B9135E" w:rsidRDefault="005313EB" w:rsidP="005313EB">
      <w:pPr>
        <w:pStyle w:val="code"/>
        <w:rPr>
          <w:lang w:val="ru-RU"/>
        </w:rPr>
      </w:pPr>
      <w:r>
        <w:t>else</w:t>
      </w:r>
      <w:r w:rsidRPr="00B9135E">
        <w:rPr>
          <w:lang w:val="ru-RU"/>
        </w:rPr>
        <w:t>:</w:t>
      </w:r>
    </w:p>
    <w:p w:rsidR="005313EB" w:rsidRPr="005313EB" w:rsidRDefault="005313EB" w:rsidP="005313EB">
      <w:pPr>
        <w:pStyle w:val="code"/>
        <w:rPr>
          <w:lang w:val="ru-RU"/>
        </w:rPr>
      </w:pPr>
      <w:r w:rsidRPr="00B9135E">
        <w:rPr>
          <w:lang w:val="ru-RU"/>
        </w:rPr>
        <w:tab/>
      </w:r>
      <w:r>
        <w:t>print</w:t>
      </w:r>
      <w:r w:rsidRPr="005313EB">
        <w:rPr>
          <w:lang w:val="ru-RU"/>
        </w:rPr>
        <w:t>(‘</w:t>
      </w:r>
      <w:r>
        <w:rPr>
          <w:lang w:val="ru-RU"/>
        </w:rPr>
        <w:t>проверка не прошла.</w:t>
      </w:r>
      <w:r w:rsidRPr="005313EB">
        <w:rPr>
          <w:lang w:val="ru-RU"/>
        </w:rPr>
        <w:t>’)</w:t>
      </w:r>
    </w:p>
    <w:p w:rsidR="00B4020C" w:rsidRPr="005412FE" w:rsidRDefault="005412FE" w:rsidP="0062224A">
      <w:r>
        <w:t>Как мы видим на экран вывелось сообщение «Проверка условия or.», при этом ошибки деления на ноль не появилось. Если стереть «</w:t>
      </w:r>
      <w:r>
        <w:rPr>
          <w:lang w:val="en-US"/>
        </w:rPr>
        <w:t>True</w:t>
      </w:r>
      <w:r>
        <w:t>»</w:t>
      </w:r>
      <w:r w:rsidR="008D1F67">
        <w:t xml:space="preserve"> или условия поменять местами</w:t>
      </w:r>
      <w:r>
        <w:t>, то сразу возникнет ошибка деления на ноль.</w:t>
      </w:r>
    </w:p>
    <w:p w:rsidR="00835657" w:rsidRDefault="00835657" w:rsidP="0062224A"/>
    <w:p w:rsidR="00CF1BDA" w:rsidRDefault="00CF1BDA" w:rsidP="0062224A">
      <w:r>
        <w:t>Теперь рассмотрим другую задачу из мира математики. Нам дан отрезок и точка. Нужно проверить лежит ли точка на отрезке. Программа:</w:t>
      </w:r>
    </w:p>
    <w:p w:rsidR="00CF1BDA" w:rsidRPr="00C11679" w:rsidRDefault="00A446B8" w:rsidP="00A446B8">
      <w:pPr>
        <w:pStyle w:val="code"/>
        <w:rPr>
          <w:lang w:val="ru-RU"/>
        </w:rPr>
      </w:pPr>
      <w:r>
        <w:t>left</w:t>
      </w:r>
      <w:r w:rsidR="00C11679" w:rsidRPr="00C11679">
        <w:rPr>
          <w:lang w:val="ru-RU"/>
        </w:rPr>
        <w:t>_</w:t>
      </w:r>
      <w:r w:rsidR="00C11679">
        <w:t>border</w:t>
      </w:r>
      <w:r w:rsidRPr="00C11679">
        <w:rPr>
          <w:lang w:val="ru-RU"/>
        </w:rPr>
        <w:t xml:space="preserve"> = 10</w:t>
      </w:r>
    </w:p>
    <w:p w:rsidR="00A446B8" w:rsidRPr="003921E0" w:rsidRDefault="00A446B8" w:rsidP="00A446B8">
      <w:pPr>
        <w:pStyle w:val="code"/>
      </w:pPr>
      <w:r>
        <w:t>right</w:t>
      </w:r>
      <w:r w:rsidR="00C11679" w:rsidRPr="003921E0">
        <w:t>_</w:t>
      </w:r>
      <w:r w:rsidR="00C11679">
        <w:t>border</w:t>
      </w:r>
      <w:r w:rsidRPr="003921E0">
        <w:t xml:space="preserve"> = 50</w:t>
      </w:r>
    </w:p>
    <w:p w:rsidR="00A446B8" w:rsidRPr="003921E0" w:rsidRDefault="00A446B8" w:rsidP="00A446B8">
      <w:pPr>
        <w:pStyle w:val="code"/>
      </w:pPr>
      <w:r>
        <w:t>x</w:t>
      </w:r>
      <w:r w:rsidRPr="003921E0">
        <w:t xml:space="preserve"> = </w:t>
      </w:r>
      <w:r>
        <w:t>int</w:t>
      </w:r>
      <w:r w:rsidRPr="003921E0">
        <w:t>(</w:t>
      </w:r>
      <w:r>
        <w:t>input</w:t>
      </w:r>
      <w:r w:rsidRPr="003921E0">
        <w:t>(‘</w:t>
      </w:r>
      <w:r>
        <w:rPr>
          <w:lang w:val="ru-RU"/>
        </w:rPr>
        <w:t>Введите</w:t>
      </w:r>
      <w:r w:rsidRPr="003921E0">
        <w:t xml:space="preserve"> </w:t>
      </w:r>
      <w:r>
        <w:rPr>
          <w:lang w:val="ru-RU"/>
        </w:rPr>
        <w:t>координату</w:t>
      </w:r>
      <w:r w:rsidRPr="003921E0">
        <w:t xml:space="preserve"> </w:t>
      </w:r>
      <w:r>
        <w:rPr>
          <w:lang w:val="ru-RU"/>
        </w:rPr>
        <w:t>точки</w:t>
      </w:r>
      <w:r w:rsidRPr="003921E0">
        <w:t>: ’))</w:t>
      </w:r>
    </w:p>
    <w:p w:rsidR="00A446B8" w:rsidRPr="00902770" w:rsidRDefault="00A446B8" w:rsidP="00A446B8">
      <w:pPr>
        <w:pStyle w:val="code"/>
      </w:pPr>
      <w:r>
        <w:t>if x &gt;= left</w:t>
      </w:r>
      <w:r w:rsidR="00C11679" w:rsidRPr="00902770">
        <w:t>_</w:t>
      </w:r>
      <w:r w:rsidR="00C11679">
        <w:t>border</w:t>
      </w:r>
      <w:r>
        <w:t xml:space="preserve"> and x &lt;= right</w:t>
      </w:r>
      <w:r w:rsidR="00C11679" w:rsidRPr="00902770">
        <w:t>_</w:t>
      </w:r>
      <w:r w:rsidR="00C11679">
        <w:t>border</w:t>
      </w:r>
      <w:r>
        <w:t>:</w:t>
      </w:r>
      <w:r>
        <w:br/>
      </w:r>
      <w:r>
        <w:tab/>
        <w:t>print(‘</w:t>
      </w:r>
      <w:r>
        <w:rPr>
          <w:lang w:val="ru-RU"/>
        </w:rPr>
        <w:t>Точка</w:t>
      </w:r>
      <w:r w:rsidRPr="00902770">
        <w:t xml:space="preserve"> </w:t>
      </w:r>
      <w:r>
        <w:rPr>
          <w:lang w:val="ru-RU"/>
        </w:rPr>
        <w:t>лежит</w:t>
      </w:r>
      <w:r w:rsidRPr="00902770">
        <w:t xml:space="preserve"> </w:t>
      </w:r>
      <w:r>
        <w:rPr>
          <w:lang w:val="ru-RU"/>
        </w:rPr>
        <w:t>на</w:t>
      </w:r>
      <w:r w:rsidRPr="00902770">
        <w:t xml:space="preserve"> </w:t>
      </w:r>
      <w:r>
        <w:rPr>
          <w:lang w:val="ru-RU"/>
        </w:rPr>
        <w:t>отрезке</w:t>
      </w:r>
      <w:r>
        <w:t>’)</w:t>
      </w:r>
    </w:p>
    <w:p w:rsidR="00CF1BDA" w:rsidRPr="00B9135E" w:rsidRDefault="00A446B8" w:rsidP="00A446B8">
      <w:pPr>
        <w:pStyle w:val="code"/>
        <w:rPr>
          <w:lang w:val="ru-RU"/>
        </w:rPr>
      </w:pPr>
      <w:r w:rsidRPr="00A446B8">
        <w:t>else</w:t>
      </w:r>
      <w:r w:rsidRPr="00B9135E">
        <w:rPr>
          <w:lang w:val="ru-RU"/>
        </w:rPr>
        <w:t>:</w:t>
      </w:r>
    </w:p>
    <w:p w:rsidR="00A446B8" w:rsidRPr="00B9135E" w:rsidRDefault="00A446B8" w:rsidP="00A446B8">
      <w:pPr>
        <w:pStyle w:val="code"/>
        <w:rPr>
          <w:lang w:val="ru-RU"/>
        </w:rPr>
      </w:pPr>
      <w:r w:rsidRPr="00B9135E">
        <w:rPr>
          <w:lang w:val="ru-RU"/>
        </w:rPr>
        <w:tab/>
      </w:r>
      <w:r>
        <w:t>print</w:t>
      </w:r>
      <w:r w:rsidRPr="00A446B8">
        <w:rPr>
          <w:lang w:val="ru-RU"/>
        </w:rPr>
        <w:t>(‘</w:t>
      </w:r>
      <w:r>
        <w:rPr>
          <w:lang w:val="ru-RU"/>
        </w:rPr>
        <w:t>Точка лежит за пределами отрезка</w:t>
      </w:r>
      <w:r w:rsidRPr="00A446B8">
        <w:rPr>
          <w:lang w:val="ru-RU"/>
        </w:rPr>
        <w:t>’)</w:t>
      </w:r>
    </w:p>
    <w:p w:rsidR="00CF1BDA" w:rsidRDefault="00902770" w:rsidP="0062224A">
      <w:r>
        <w:t>Проверим работу программы. Всё хорошо.</w:t>
      </w:r>
    </w:p>
    <w:p w:rsidR="00902770" w:rsidRPr="00902770" w:rsidRDefault="00902770" w:rsidP="0062224A">
      <w:r>
        <w:t xml:space="preserve">На самом деле в жизни очень часто встречаются задачи на проверку вхождения в диапазон и </w:t>
      </w:r>
      <w:r>
        <w:rPr>
          <w:lang w:val="en-US"/>
        </w:rPr>
        <w:t>python</w:t>
      </w:r>
      <w:r w:rsidRPr="00902770">
        <w:t>’</w:t>
      </w:r>
      <w:r>
        <w:t>е</w:t>
      </w:r>
      <w:r w:rsidRPr="00902770">
        <w:t xml:space="preserve"> </w:t>
      </w:r>
      <w:r>
        <w:t>это учтено</w:t>
      </w:r>
      <w:r w:rsidR="001D400F">
        <w:t>. Тогда программу будет выглядеть так:</w:t>
      </w:r>
    </w:p>
    <w:p w:rsidR="001D400F" w:rsidRPr="00C11679" w:rsidRDefault="001D400F" w:rsidP="001D400F">
      <w:pPr>
        <w:pStyle w:val="code"/>
        <w:rPr>
          <w:lang w:val="ru-RU"/>
        </w:rPr>
      </w:pPr>
      <w:r>
        <w:t>left</w:t>
      </w:r>
      <w:r w:rsidRPr="00C11679">
        <w:rPr>
          <w:lang w:val="ru-RU"/>
        </w:rPr>
        <w:t>_</w:t>
      </w:r>
      <w:r>
        <w:t>border</w:t>
      </w:r>
      <w:r w:rsidRPr="00C11679">
        <w:rPr>
          <w:lang w:val="ru-RU"/>
        </w:rPr>
        <w:t xml:space="preserve"> = 10</w:t>
      </w:r>
    </w:p>
    <w:p w:rsidR="001D400F" w:rsidRPr="00A446B8" w:rsidRDefault="001D400F" w:rsidP="001D400F">
      <w:pPr>
        <w:pStyle w:val="code"/>
        <w:rPr>
          <w:lang w:val="ru-RU"/>
        </w:rPr>
      </w:pPr>
      <w:r>
        <w:t>right</w:t>
      </w:r>
      <w:r w:rsidRPr="00C11679">
        <w:rPr>
          <w:lang w:val="ru-RU"/>
        </w:rPr>
        <w:t>_</w:t>
      </w:r>
      <w:r>
        <w:t>border</w:t>
      </w:r>
      <w:r w:rsidRPr="00A446B8">
        <w:rPr>
          <w:lang w:val="ru-RU"/>
        </w:rPr>
        <w:t xml:space="preserve"> = 50</w:t>
      </w:r>
    </w:p>
    <w:p w:rsidR="001D400F" w:rsidRPr="00A446B8" w:rsidRDefault="001D400F" w:rsidP="001D400F">
      <w:pPr>
        <w:pStyle w:val="code"/>
        <w:rPr>
          <w:lang w:val="ru-RU"/>
        </w:rPr>
      </w:pPr>
      <w:r>
        <w:t>x</w:t>
      </w:r>
      <w:r w:rsidRPr="00A446B8">
        <w:rPr>
          <w:lang w:val="ru-RU"/>
        </w:rPr>
        <w:t xml:space="preserve"> = </w:t>
      </w:r>
      <w:r>
        <w:t>int</w:t>
      </w:r>
      <w:r w:rsidRPr="00A446B8">
        <w:rPr>
          <w:lang w:val="ru-RU"/>
        </w:rPr>
        <w:t>(</w:t>
      </w:r>
      <w:r>
        <w:t>input</w:t>
      </w:r>
      <w:r w:rsidRPr="00A446B8">
        <w:rPr>
          <w:lang w:val="ru-RU"/>
        </w:rPr>
        <w:t>(‘</w:t>
      </w:r>
      <w:r>
        <w:rPr>
          <w:lang w:val="ru-RU"/>
        </w:rPr>
        <w:t xml:space="preserve">Введите координату точки: </w:t>
      </w:r>
      <w:r w:rsidRPr="00A446B8">
        <w:rPr>
          <w:lang w:val="ru-RU"/>
        </w:rPr>
        <w:t>’))</w:t>
      </w:r>
    </w:p>
    <w:p w:rsidR="001D400F" w:rsidRPr="00902770" w:rsidRDefault="001D400F" w:rsidP="001D400F">
      <w:pPr>
        <w:pStyle w:val="code"/>
      </w:pPr>
      <w:r>
        <w:t xml:space="preserve">if </w:t>
      </w:r>
      <w:r w:rsidRPr="001D400F">
        <w:rPr>
          <w:highlight w:val="yellow"/>
        </w:rPr>
        <w:t>left_border &lt;= x &lt;= right_border</w:t>
      </w:r>
      <w:r>
        <w:t>:</w:t>
      </w:r>
      <w:r>
        <w:br/>
      </w:r>
      <w:r>
        <w:tab/>
        <w:t>print(‘</w:t>
      </w:r>
      <w:r>
        <w:rPr>
          <w:lang w:val="ru-RU"/>
        </w:rPr>
        <w:t>Точка</w:t>
      </w:r>
      <w:r w:rsidRPr="00902770">
        <w:t xml:space="preserve"> </w:t>
      </w:r>
      <w:r>
        <w:rPr>
          <w:lang w:val="ru-RU"/>
        </w:rPr>
        <w:t>лежит</w:t>
      </w:r>
      <w:r w:rsidRPr="00902770">
        <w:t xml:space="preserve"> </w:t>
      </w:r>
      <w:r>
        <w:rPr>
          <w:lang w:val="ru-RU"/>
        </w:rPr>
        <w:t>на</w:t>
      </w:r>
      <w:r w:rsidRPr="00902770">
        <w:t xml:space="preserve"> </w:t>
      </w:r>
      <w:r>
        <w:rPr>
          <w:lang w:val="ru-RU"/>
        </w:rPr>
        <w:t>отрезке</w:t>
      </w:r>
      <w:r>
        <w:t>’)</w:t>
      </w:r>
    </w:p>
    <w:p w:rsidR="001D400F" w:rsidRPr="001D400F" w:rsidRDefault="001D400F" w:rsidP="001D400F">
      <w:pPr>
        <w:pStyle w:val="code"/>
        <w:rPr>
          <w:lang w:val="ru-RU"/>
        </w:rPr>
      </w:pPr>
      <w:r w:rsidRPr="00A446B8">
        <w:t>else</w:t>
      </w:r>
      <w:r w:rsidRPr="001D400F">
        <w:rPr>
          <w:lang w:val="ru-RU"/>
        </w:rPr>
        <w:t>:</w:t>
      </w:r>
    </w:p>
    <w:p w:rsidR="001D400F" w:rsidRPr="001D400F" w:rsidRDefault="001D400F" w:rsidP="001D400F">
      <w:pPr>
        <w:pStyle w:val="code"/>
        <w:rPr>
          <w:lang w:val="ru-RU"/>
        </w:rPr>
      </w:pPr>
      <w:r w:rsidRPr="001D400F">
        <w:rPr>
          <w:lang w:val="ru-RU"/>
        </w:rPr>
        <w:tab/>
      </w:r>
      <w:r>
        <w:t>print</w:t>
      </w:r>
      <w:r w:rsidRPr="00A446B8">
        <w:rPr>
          <w:lang w:val="ru-RU"/>
        </w:rPr>
        <w:t>(‘</w:t>
      </w:r>
      <w:r>
        <w:rPr>
          <w:lang w:val="ru-RU"/>
        </w:rPr>
        <w:t>Точка лежит за пределами отрезка</w:t>
      </w:r>
      <w:r w:rsidRPr="00A446B8">
        <w:rPr>
          <w:lang w:val="ru-RU"/>
        </w:rPr>
        <w:t>’)</w:t>
      </w:r>
    </w:p>
    <w:p w:rsidR="00902770" w:rsidRDefault="001D400F" w:rsidP="0062224A">
      <w:r>
        <w:t>Как Вы видите – всё очень просто. Запустим программу и проверим это.</w:t>
      </w:r>
    </w:p>
    <w:p w:rsidR="00902770" w:rsidRDefault="00902770" w:rsidP="0062224A"/>
    <w:p w:rsidR="00902770" w:rsidRPr="00B9135E" w:rsidRDefault="0029622B" w:rsidP="0062224A">
      <w:r>
        <w:t>Теперь вы можете приступить к выполнению заданий.</w:t>
      </w:r>
    </w:p>
    <w:p w:rsidR="003F3350" w:rsidRPr="00A446B8" w:rsidRDefault="003F3350" w:rsidP="0062224A"/>
    <w:sectPr w:rsidR="003F3350" w:rsidRPr="00A446B8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157B7"/>
    <w:rsid w:val="000554FC"/>
    <w:rsid w:val="00074C69"/>
    <w:rsid w:val="0007652C"/>
    <w:rsid w:val="00087AED"/>
    <w:rsid w:val="000924D8"/>
    <w:rsid w:val="000930C7"/>
    <w:rsid w:val="00094A72"/>
    <w:rsid w:val="000D6BD7"/>
    <w:rsid w:val="00110A9D"/>
    <w:rsid w:val="001126E1"/>
    <w:rsid w:val="00121C22"/>
    <w:rsid w:val="00122089"/>
    <w:rsid w:val="0012513F"/>
    <w:rsid w:val="001316EB"/>
    <w:rsid w:val="00147037"/>
    <w:rsid w:val="00147844"/>
    <w:rsid w:val="00152775"/>
    <w:rsid w:val="001569A3"/>
    <w:rsid w:val="0015725A"/>
    <w:rsid w:val="00167AB3"/>
    <w:rsid w:val="00175BDC"/>
    <w:rsid w:val="00191830"/>
    <w:rsid w:val="001A5A2A"/>
    <w:rsid w:val="001A7340"/>
    <w:rsid w:val="001B1222"/>
    <w:rsid w:val="001B19CE"/>
    <w:rsid w:val="001B4C12"/>
    <w:rsid w:val="001C0643"/>
    <w:rsid w:val="001D400F"/>
    <w:rsid w:val="001E79B9"/>
    <w:rsid w:val="001F1958"/>
    <w:rsid w:val="001F3E9D"/>
    <w:rsid w:val="00200CAC"/>
    <w:rsid w:val="00237E9B"/>
    <w:rsid w:val="0024742F"/>
    <w:rsid w:val="002509A1"/>
    <w:rsid w:val="00254143"/>
    <w:rsid w:val="00261640"/>
    <w:rsid w:val="00262D30"/>
    <w:rsid w:val="00270378"/>
    <w:rsid w:val="002846B9"/>
    <w:rsid w:val="00285078"/>
    <w:rsid w:val="00286CEF"/>
    <w:rsid w:val="0029622B"/>
    <w:rsid w:val="002A00AC"/>
    <w:rsid w:val="002C22BF"/>
    <w:rsid w:val="002D3024"/>
    <w:rsid w:val="002F08AE"/>
    <w:rsid w:val="003047B0"/>
    <w:rsid w:val="0030514B"/>
    <w:rsid w:val="00315B4A"/>
    <w:rsid w:val="00321089"/>
    <w:rsid w:val="00346F7D"/>
    <w:rsid w:val="0035423C"/>
    <w:rsid w:val="003609E5"/>
    <w:rsid w:val="00363CDC"/>
    <w:rsid w:val="0036419A"/>
    <w:rsid w:val="0039178F"/>
    <w:rsid w:val="003921E0"/>
    <w:rsid w:val="00393EC0"/>
    <w:rsid w:val="003A4764"/>
    <w:rsid w:val="003B12AA"/>
    <w:rsid w:val="003C64E8"/>
    <w:rsid w:val="003E6E58"/>
    <w:rsid w:val="003F3350"/>
    <w:rsid w:val="00403056"/>
    <w:rsid w:val="00403EAA"/>
    <w:rsid w:val="004114B5"/>
    <w:rsid w:val="00413E6A"/>
    <w:rsid w:val="00420AA2"/>
    <w:rsid w:val="00431A75"/>
    <w:rsid w:val="00445900"/>
    <w:rsid w:val="0046391E"/>
    <w:rsid w:val="004712BA"/>
    <w:rsid w:val="00483BB1"/>
    <w:rsid w:val="004A2AC6"/>
    <w:rsid w:val="004A6514"/>
    <w:rsid w:val="004A71E4"/>
    <w:rsid w:val="004D4350"/>
    <w:rsid w:val="00503C35"/>
    <w:rsid w:val="00505EA3"/>
    <w:rsid w:val="00510654"/>
    <w:rsid w:val="005153F5"/>
    <w:rsid w:val="00515C32"/>
    <w:rsid w:val="005313EB"/>
    <w:rsid w:val="0053576D"/>
    <w:rsid w:val="005412FE"/>
    <w:rsid w:val="00546042"/>
    <w:rsid w:val="0054660E"/>
    <w:rsid w:val="005512A5"/>
    <w:rsid w:val="00553D3A"/>
    <w:rsid w:val="005716AC"/>
    <w:rsid w:val="005769D8"/>
    <w:rsid w:val="00581DB8"/>
    <w:rsid w:val="005915BC"/>
    <w:rsid w:val="005B5588"/>
    <w:rsid w:val="005F1CAC"/>
    <w:rsid w:val="005F2863"/>
    <w:rsid w:val="005F6ED2"/>
    <w:rsid w:val="005F77AC"/>
    <w:rsid w:val="0062224A"/>
    <w:rsid w:val="006241C2"/>
    <w:rsid w:val="00630CBA"/>
    <w:rsid w:val="0064154D"/>
    <w:rsid w:val="006443B5"/>
    <w:rsid w:val="00651420"/>
    <w:rsid w:val="006571D9"/>
    <w:rsid w:val="00660EB7"/>
    <w:rsid w:val="006700C7"/>
    <w:rsid w:val="00671A29"/>
    <w:rsid w:val="00681B2D"/>
    <w:rsid w:val="0068491F"/>
    <w:rsid w:val="00690932"/>
    <w:rsid w:val="00695FFB"/>
    <w:rsid w:val="006964E4"/>
    <w:rsid w:val="006A0A42"/>
    <w:rsid w:val="006A5118"/>
    <w:rsid w:val="006F30EE"/>
    <w:rsid w:val="0071674D"/>
    <w:rsid w:val="0073336F"/>
    <w:rsid w:val="00733B8A"/>
    <w:rsid w:val="00733CAF"/>
    <w:rsid w:val="00736750"/>
    <w:rsid w:val="00737F0E"/>
    <w:rsid w:val="00743824"/>
    <w:rsid w:val="007446DD"/>
    <w:rsid w:val="00750A44"/>
    <w:rsid w:val="00751936"/>
    <w:rsid w:val="00760420"/>
    <w:rsid w:val="00782729"/>
    <w:rsid w:val="00782782"/>
    <w:rsid w:val="007863DB"/>
    <w:rsid w:val="007942ED"/>
    <w:rsid w:val="007A20DF"/>
    <w:rsid w:val="007C3228"/>
    <w:rsid w:val="007C4FCB"/>
    <w:rsid w:val="007C5620"/>
    <w:rsid w:val="007D462F"/>
    <w:rsid w:val="007D586C"/>
    <w:rsid w:val="007E1A2C"/>
    <w:rsid w:val="007F76E2"/>
    <w:rsid w:val="00820836"/>
    <w:rsid w:val="00834491"/>
    <w:rsid w:val="00835657"/>
    <w:rsid w:val="008518D3"/>
    <w:rsid w:val="00860103"/>
    <w:rsid w:val="008614D6"/>
    <w:rsid w:val="008630EA"/>
    <w:rsid w:val="00871949"/>
    <w:rsid w:val="008B4DF3"/>
    <w:rsid w:val="008C3D6F"/>
    <w:rsid w:val="008D1F67"/>
    <w:rsid w:val="008D6D56"/>
    <w:rsid w:val="00902770"/>
    <w:rsid w:val="00903E44"/>
    <w:rsid w:val="0090665E"/>
    <w:rsid w:val="00944D57"/>
    <w:rsid w:val="009557CE"/>
    <w:rsid w:val="00997B37"/>
    <w:rsid w:val="009A0B89"/>
    <w:rsid w:val="009D33E2"/>
    <w:rsid w:val="009D34B0"/>
    <w:rsid w:val="009E0D5A"/>
    <w:rsid w:val="009E7DED"/>
    <w:rsid w:val="009F14B1"/>
    <w:rsid w:val="00A01040"/>
    <w:rsid w:val="00A13646"/>
    <w:rsid w:val="00A141FE"/>
    <w:rsid w:val="00A32B14"/>
    <w:rsid w:val="00A446B8"/>
    <w:rsid w:val="00A44A73"/>
    <w:rsid w:val="00A8625F"/>
    <w:rsid w:val="00AA0F31"/>
    <w:rsid w:val="00AA42E7"/>
    <w:rsid w:val="00AB063E"/>
    <w:rsid w:val="00AC24CD"/>
    <w:rsid w:val="00AC67A4"/>
    <w:rsid w:val="00AE1FCE"/>
    <w:rsid w:val="00AE7B47"/>
    <w:rsid w:val="00B00007"/>
    <w:rsid w:val="00B00329"/>
    <w:rsid w:val="00B1663A"/>
    <w:rsid w:val="00B4020C"/>
    <w:rsid w:val="00B47E1D"/>
    <w:rsid w:val="00B521F6"/>
    <w:rsid w:val="00B55A10"/>
    <w:rsid w:val="00B6184E"/>
    <w:rsid w:val="00B75C47"/>
    <w:rsid w:val="00B9135E"/>
    <w:rsid w:val="00BA04D8"/>
    <w:rsid w:val="00BC48B6"/>
    <w:rsid w:val="00BC6485"/>
    <w:rsid w:val="00BE6A7C"/>
    <w:rsid w:val="00BE7649"/>
    <w:rsid w:val="00BE7EE9"/>
    <w:rsid w:val="00BF4F1A"/>
    <w:rsid w:val="00BF6C96"/>
    <w:rsid w:val="00C00628"/>
    <w:rsid w:val="00C11679"/>
    <w:rsid w:val="00C378BB"/>
    <w:rsid w:val="00C41688"/>
    <w:rsid w:val="00C469F2"/>
    <w:rsid w:val="00C47222"/>
    <w:rsid w:val="00C47FF5"/>
    <w:rsid w:val="00C65C6A"/>
    <w:rsid w:val="00C7091A"/>
    <w:rsid w:val="00CA586D"/>
    <w:rsid w:val="00CA65DD"/>
    <w:rsid w:val="00CA6DDC"/>
    <w:rsid w:val="00CC0A39"/>
    <w:rsid w:val="00CC5347"/>
    <w:rsid w:val="00CD0082"/>
    <w:rsid w:val="00CE0C99"/>
    <w:rsid w:val="00CE3A7D"/>
    <w:rsid w:val="00CE485B"/>
    <w:rsid w:val="00CF1BDA"/>
    <w:rsid w:val="00CF5E62"/>
    <w:rsid w:val="00CF66C5"/>
    <w:rsid w:val="00D103A0"/>
    <w:rsid w:val="00D12F0D"/>
    <w:rsid w:val="00D13E55"/>
    <w:rsid w:val="00D50796"/>
    <w:rsid w:val="00D51B1C"/>
    <w:rsid w:val="00D742D1"/>
    <w:rsid w:val="00D87275"/>
    <w:rsid w:val="00D93A0D"/>
    <w:rsid w:val="00DA50F8"/>
    <w:rsid w:val="00DB12EB"/>
    <w:rsid w:val="00DE4F3C"/>
    <w:rsid w:val="00DF04E5"/>
    <w:rsid w:val="00E021B0"/>
    <w:rsid w:val="00E029F8"/>
    <w:rsid w:val="00E10699"/>
    <w:rsid w:val="00E25F19"/>
    <w:rsid w:val="00E459C2"/>
    <w:rsid w:val="00E46FF7"/>
    <w:rsid w:val="00E50187"/>
    <w:rsid w:val="00E505E7"/>
    <w:rsid w:val="00E66BEF"/>
    <w:rsid w:val="00E87356"/>
    <w:rsid w:val="00E9148B"/>
    <w:rsid w:val="00EC458A"/>
    <w:rsid w:val="00ED1644"/>
    <w:rsid w:val="00EE71BE"/>
    <w:rsid w:val="00F23642"/>
    <w:rsid w:val="00F45959"/>
    <w:rsid w:val="00F51545"/>
    <w:rsid w:val="00FA3E2B"/>
    <w:rsid w:val="00FC4DA8"/>
    <w:rsid w:val="00FD4BC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  <a:lnDef>
      <a:spPr>
        <a:ln>
          <a:tailEnd type="arrow"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125</cp:revision>
  <cp:lastPrinted>2022-10-04T10:11:00Z</cp:lastPrinted>
  <dcterms:created xsi:type="dcterms:W3CDTF">2022-09-27T08:44:00Z</dcterms:created>
  <dcterms:modified xsi:type="dcterms:W3CDTF">2024-02-27T02:25:00Z</dcterms:modified>
</cp:coreProperties>
</file>